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FE10" w14:textId="77777777" w:rsidR="00851AB6" w:rsidRPr="00851AB6" w:rsidRDefault="00851AB6" w:rsidP="00851AB6">
      <w:r w:rsidRPr="00851AB6">
        <w:t>Dobrý den,</w:t>
      </w:r>
    </w:p>
    <w:p w14:paraId="34E7AA84" w14:textId="77777777" w:rsidR="00851AB6" w:rsidRPr="00851AB6" w:rsidRDefault="00851AB6" w:rsidP="00851AB6">
      <w:r w:rsidRPr="00851AB6">
        <w:t>na základě zákona č. 106/1999 sb., vás žádám o informace, jaká stavební činnost, na základě platného územního plánu obce Chvalovice, je možná na pozemcích č. 881/9; 879/8; 881/14; 888; 889; 881/4; 881/7; 881/8;881/9; 881/10; 881/11; 881/12; 881/13; 400</w:t>
      </w:r>
      <w:proofErr w:type="gramStart"/>
      <w:r w:rsidRPr="00851AB6">
        <w:t>; .</w:t>
      </w:r>
      <w:proofErr w:type="gramEnd"/>
    </w:p>
    <w:p w14:paraId="368569CA" w14:textId="77777777" w:rsidR="00851AB6" w:rsidRPr="00851AB6" w:rsidRDefault="00851AB6" w:rsidP="00851AB6">
      <w:r w:rsidRPr="00851AB6">
        <w:t>Pozemky jsou v katastru většinou uvedeny pod jinou, ostatní plochou.</w:t>
      </w:r>
    </w:p>
    <w:p w14:paraId="37382A13" w14:textId="77777777" w:rsidR="00851AB6" w:rsidRPr="00851AB6" w:rsidRDefault="00851AB6" w:rsidP="00851AB6"/>
    <w:p w14:paraId="66C9FEDC" w14:textId="00B2DD85" w:rsidR="001D236D" w:rsidRDefault="00851AB6" w:rsidP="00851AB6">
      <w:r w:rsidRPr="00851AB6">
        <w:t>Předem děkuji, s pozdravem</w:t>
      </w:r>
    </w:p>
    <w:sectPr w:rsidR="001D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B6"/>
    <w:rsid w:val="0019140B"/>
    <w:rsid w:val="001D236D"/>
    <w:rsid w:val="00851AB6"/>
    <w:rsid w:val="00D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0D23"/>
  <w15:chartTrackingRefBased/>
  <w15:docId w15:val="{1DA087CE-76D0-450E-95C3-789AF306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1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1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1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1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1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1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1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1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1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1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1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1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1A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1A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1A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1A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1A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1A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1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1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1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1A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1A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1A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1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1AB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1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Chvalovice</dc:creator>
  <cp:keywords/>
  <dc:description/>
  <cp:lastModifiedBy>Obec Chvalovice</cp:lastModifiedBy>
  <cp:revision>1</cp:revision>
  <dcterms:created xsi:type="dcterms:W3CDTF">2026-04-09T06:27:00Z</dcterms:created>
  <dcterms:modified xsi:type="dcterms:W3CDTF">2026-04-09T06:29:00Z</dcterms:modified>
</cp:coreProperties>
</file>